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>Science Department – Mansfield ISD – Lesson Plans</w:t>
      </w:r>
    </w:p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</w:p>
    <w:p w:rsidR="009E7535" w:rsidRPr="00F23F27" w:rsidRDefault="00150FFA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Teacher:  Natalie Clark</w:t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</w:t>
      </w:r>
      <w:r w:rsidR="00A05890">
        <w:rPr>
          <w:b/>
          <w:sz w:val="20"/>
          <w:szCs w:val="20"/>
        </w:rPr>
        <w:t xml:space="preserve">               </w:t>
      </w:r>
      <w:r w:rsidR="00AF1BFF">
        <w:rPr>
          <w:b/>
          <w:sz w:val="20"/>
          <w:szCs w:val="20"/>
        </w:rPr>
        <w:t xml:space="preserve">Six Weeks:  </w:t>
      </w:r>
      <w:proofErr w:type="gramStart"/>
      <w:r w:rsidR="00AF1BFF">
        <w:rPr>
          <w:b/>
          <w:sz w:val="20"/>
          <w:szCs w:val="20"/>
        </w:rPr>
        <w:t>5</w:t>
      </w:r>
      <w:r w:rsidR="004D08EE">
        <w:rPr>
          <w:b/>
          <w:sz w:val="20"/>
          <w:szCs w:val="20"/>
        </w:rPr>
        <w:t>th</w:t>
      </w:r>
      <w:proofErr w:type="gramEnd"/>
    </w:p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 xml:space="preserve">Subject:  </w:t>
      </w:r>
      <w:proofErr w:type="gramStart"/>
      <w:r w:rsidR="00150FFA">
        <w:rPr>
          <w:b/>
          <w:sz w:val="20"/>
          <w:szCs w:val="20"/>
        </w:rPr>
        <w:t>8</w:t>
      </w:r>
      <w:r w:rsidR="00150FFA" w:rsidRPr="00150FFA">
        <w:rPr>
          <w:b/>
          <w:sz w:val="20"/>
          <w:szCs w:val="20"/>
          <w:vertAlign w:val="superscript"/>
        </w:rPr>
        <w:t>th</w:t>
      </w:r>
      <w:proofErr w:type="gramEnd"/>
      <w:r w:rsidR="00150FFA">
        <w:rPr>
          <w:b/>
          <w:sz w:val="20"/>
          <w:szCs w:val="20"/>
        </w:rPr>
        <w:t xml:space="preserve"> Grade </w:t>
      </w:r>
      <w:proofErr w:type="spellStart"/>
      <w:r w:rsidR="00150FFA">
        <w:rPr>
          <w:b/>
          <w:sz w:val="20"/>
          <w:szCs w:val="20"/>
        </w:rPr>
        <w:t>PreAp</w:t>
      </w:r>
      <w:proofErr w:type="spellEnd"/>
      <w:r w:rsidR="00150FFA">
        <w:rPr>
          <w:b/>
          <w:sz w:val="20"/>
          <w:szCs w:val="20"/>
        </w:rPr>
        <w:t xml:space="preserve"> Science</w:t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="00150FFA">
        <w:rPr>
          <w:b/>
          <w:sz w:val="20"/>
          <w:szCs w:val="20"/>
        </w:rPr>
        <w:t xml:space="preserve">   </w:t>
      </w:r>
      <w:r w:rsidRPr="00F23F27">
        <w:rPr>
          <w:b/>
          <w:sz w:val="20"/>
          <w:szCs w:val="20"/>
        </w:rPr>
        <w:t>W</w:t>
      </w:r>
      <w:r w:rsidR="00AF1BFF">
        <w:rPr>
          <w:b/>
          <w:sz w:val="20"/>
          <w:szCs w:val="20"/>
        </w:rPr>
        <w:t>eek of:  3/25-3/29/19</w:t>
      </w:r>
    </w:p>
    <w:p w:rsidR="00F23F27" w:rsidRPr="00F23F27" w:rsidRDefault="00F23F27" w:rsidP="009E7535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683"/>
        <w:gridCol w:w="5643"/>
        <w:gridCol w:w="999"/>
      </w:tblGrid>
      <w:tr w:rsidR="009E7535" w:rsidRPr="00F23F27" w:rsidTr="00B162E0">
        <w:tc>
          <w:tcPr>
            <w:tcW w:w="1625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564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Instructional Procedure</w:t>
            </w:r>
          </w:p>
        </w:tc>
        <w:tc>
          <w:tcPr>
            <w:tcW w:w="999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TEKS</w:t>
            </w: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4683" w:type="dxa"/>
          </w:tcPr>
          <w:p w:rsidR="00AF1BFF" w:rsidRPr="00AF1BFF" w:rsidRDefault="00AF1BFF" w:rsidP="00AF1BFF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7"/>
                <w:szCs w:val="27"/>
              </w:rPr>
              <w:t>(</w:t>
            </w:r>
            <w:r w:rsidRPr="00AF1BFF">
              <w:rPr>
                <w:color w:val="000080"/>
                <w:sz w:val="22"/>
                <w:szCs w:val="22"/>
              </w:rPr>
              <w:t>B) relate plate tectonics to the formation of crustal features; and</w:t>
            </w:r>
          </w:p>
          <w:p w:rsidR="00AF1BFF" w:rsidRDefault="00AF1BFF" w:rsidP="00AF1BFF">
            <w:pPr>
              <w:pStyle w:val="subparagrapha"/>
              <w:shd w:val="clear" w:color="auto" w:fill="FFFFFF"/>
              <w:rPr>
                <w:color w:val="000080"/>
                <w:sz w:val="27"/>
                <w:szCs w:val="27"/>
              </w:rPr>
            </w:pPr>
            <w:r w:rsidRPr="00AF1BFF">
              <w:rPr>
                <w:color w:val="000080"/>
                <w:sz w:val="22"/>
                <w:szCs w:val="22"/>
              </w:rPr>
              <w:t xml:space="preserve">(C) </w:t>
            </w:r>
            <w:proofErr w:type="gramStart"/>
            <w:r w:rsidRPr="00AF1BFF">
              <w:rPr>
                <w:color w:val="000080"/>
                <w:sz w:val="22"/>
                <w:szCs w:val="22"/>
              </w:rPr>
              <w:t>interpret</w:t>
            </w:r>
            <w:proofErr w:type="gramEnd"/>
            <w:r w:rsidRPr="00AF1BFF">
              <w:rPr>
                <w:color w:val="000080"/>
                <w:sz w:val="22"/>
                <w:szCs w:val="22"/>
              </w:rPr>
              <w:t xml:space="preserve"> topographic maps and satellite views to identify land and erosional features and predict how these features may be reshaped by weathering</w:t>
            </w:r>
            <w:r>
              <w:rPr>
                <w:color w:val="000080"/>
                <w:sz w:val="27"/>
                <w:szCs w:val="27"/>
              </w:rPr>
              <w:t>.</w:t>
            </w:r>
          </w:p>
          <w:p w:rsidR="00CD23DF" w:rsidRPr="002C77B1" w:rsidRDefault="00CD23DF" w:rsidP="00CD23DF">
            <w:pPr>
              <w:pStyle w:val="subparagrapha"/>
              <w:shd w:val="clear" w:color="auto" w:fill="FFFFFF"/>
              <w:rPr>
                <w:color w:val="000080"/>
              </w:rPr>
            </w:pPr>
          </w:p>
          <w:p w:rsidR="002C77B1" w:rsidRPr="002C77B1" w:rsidRDefault="002C77B1" w:rsidP="002C77B1">
            <w:pPr>
              <w:pStyle w:val="subparagrapha"/>
              <w:shd w:val="clear" w:color="auto" w:fill="FFFFFF"/>
              <w:rPr>
                <w:color w:val="000080"/>
              </w:rPr>
            </w:pPr>
          </w:p>
          <w:p w:rsidR="00B162E0" w:rsidRPr="002C77B1" w:rsidRDefault="00B162E0" w:rsidP="00A05890">
            <w:pPr>
              <w:pStyle w:val="subparagrapha"/>
              <w:shd w:val="clear" w:color="auto" w:fill="FFFFFF"/>
              <w:rPr>
                <w:b/>
              </w:rPr>
            </w:pPr>
          </w:p>
        </w:tc>
        <w:tc>
          <w:tcPr>
            <w:tcW w:w="5643" w:type="dxa"/>
          </w:tcPr>
          <w:p w:rsidR="00B162E0" w:rsidRDefault="00AF1BFF" w:rsidP="00ED68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Plate tectonic Handouts</w:t>
            </w:r>
          </w:p>
          <w:p w:rsidR="00D73714" w:rsidRPr="007C650C" w:rsidRDefault="00D73714" w:rsidP="00ED6875">
            <w:pPr>
              <w:rPr>
                <w:b/>
                <w:color w:val="FF0000"/>
                <w:sz w:val="20"/>
                <w:szCs w:val="20"/>
              </w:rPr>
            </w:pPr>
            <w:r w:rsidRPr="007C650C">
              <w:rPr>
                <w:b/>
                <w:color w:val="FF0000"/>
                <w:sz w:val="20"/>
                <w:szCs w:val="20"/>
              </w:rPr>
              <w:t>Homework/Study</w:t>
            </w:r>
          </w:p>
          <w:p w:rsidR="00D73714" w:rsidRDefault="00E27E20" w:rsidP="00ED68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Plate Tectonics</w:t>
            </w:r>
          </w:p>
          <w:p w:rsidR="00D73714" w:rsidRDefault="00D73714" w:rsidP="00ED6875">
            <w:pPr>
              <w:rPr>
                <w:b/>
                <w:sz w:val="20"/>
                <w:szCs w:val="20"/>
              </w:rPr>
            </w:pPr>
            <w:r w:rsidRPr="007C650C">
              <w:rPr>
                <w:b/>
                <w:color w:val="FF0000"/>
                <w:sz w:val="20"/>
                <w:szCs w:val="20"/>
              </w:rPr>
              <w:t>Upcoming Dates</w:t>
            </w:r>
            <w:r>
              <w:rPr>
                <w:b/>
                <w:sz w:val="20"/>
                <w:szCs w:val="20"/>
              </w:rPr>
              <w:t>:</w:t>
            </w:r>
          </w:p>
          <w:p w:rsidR="00AF1BFF" w:rsidRDefault="00AF1BFF" w:rsidP="00ED68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Due on 3/29/19</w:t>
            </w:r>
            <w:bookmarkStart w:id="0" w:name="_GoBack"/>
            <w:bookmarkEnd w:id="0"/>
          </w:p>
          <w:p w:rsidR="00E27E20" w:rsidRDefault="00AF1BFF" w:rsidP="00ED68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Plate Tectonic Lab 3/27</w:t>
            </w:r>
          </w:p>
          <w:p w:rsidR="007C650C" w:rsidRDefault="00E27E20" w:rsidP="007C65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C650C" w:rsidRPr="008871C7">
              <w:rPr>
                <w:b/>
                <w:sz w:val="20"/>
                <w:szCs w:val="20"/>
                <w:vertAlign w:val="superscript"/>
              </w:rPr>
              <w:t>th</w:t>
            </w:r>
            <w:r w:rsidR="004F575B">
              <w:rPr>
                <w:b/>
                <w:sz w:val="20"/>
                <w:szCs w:val="20"/>
              </w:rPr>
              <w:t xml:space="preserve"> Six Weeks Test 4/4</w:t>
            </w:r>
          </w:p>
          <w:p w:rsidR="00D73714" w:rsidRPr="00150FFA" w:rsidRDefault="00D73714" w:rsidP="00D73714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A56E9D" w:rsidRPr="00F23F27" w:rsidRDefault="00AF1BF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8.9 B &amp; C</w:t>
            </w: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4683" w:type="dxa"/>
          </w:tcPr>
          <w:p w:rsidR="00AF1BFF" w:rsidRPr="00AF1BFF" w:rsidRDefault="00AF1BFF" w:rsidP="00AF1BFF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7"/>
                <w:szCs w:val="27"/>
              </w:rPr>
              <w:t>(</w:t>
            </w:r>
            <w:r w:rsidRPr="00AF1BFF">
              <w:rPr>
                <w:color w:val="000080"/>
                <w:sz w:val="22"/>
                <w:szCs w:val="22"/>
              </w:rPr>
              <w:t>B) relate plate tectonics to the formation of crustal features; and</w:t>
            </w:r>
          </w:p>
          <w:p w:rsidR="00AF1BFF" w:rsidRDefault="00AF1BFF" w:rsidP="00AF1BFF">
            <w:pPr>
              <w:pStyle w:val="subparagrapha"/>
              <w:shd w:val="clear" w:color="auto" w:fill="FFFFFF"/>
              <w:rPr>
                <w:color w:val="000080"/>
                <w:sz w:val="27"/>
                <w:szCs w:val="27"/>
              </w:rPr>
            </w:pPr>
            <w:r w:rsidRPr="00AF1BFF">
              <w:rPr>
                <w:color w:val="000080"/>
                <w:sz w:val="22"/>
                <w:szCs w:val="22"/>
              </w:rPr>
              <w:t xml:space="preserve">(C) </w:t>
            </w:r>
            <w:proofErr w:type="gramStart"/>
            <w:r w:rsidRPr="00AF1BFF">
              <w:rPr>
                <w:color w:val="000080"/>
                <w:sz w:val="22"/>
                <w:szCs w:val="22"/>
              </w:rPr>
              <w:t>interpret</w:t>
            </w:r>
            <w:proofErr w:type="gramEnd"/>
            <w:r w:rsidRPr="00AF1BFF">
              <w:rPr>
                <w:color w:val="000080"/>
                <w:sz w:val="22"/>
                <w:szCs w:val="22"/>
              </w:rPr>
              <w:t xml:space="preserve"> topographic maps and satellite views to identify land and erosional features and predict how these features may be reshaped by weathering</w:t>
            </w:r>
            <w:r>
              <w:rPr>
                <w:color w:val="000080"/>
                <w:sz w:val="27"/>
                <w:szCs w:val="27"/>
              </w:rPr>
              <w:t>.</w:t>
            </w:r>
          </w:p>
          <w:p w:rsidR="00A05890" w:rsidRPr="00F23F27" w:rsidRDefault="00A05890" w:rsidP="00AF1BFF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5643" w:type="dxa"/>
          </w:tcPr>
          <w:p w:rsidR="005E3635" w:rsidRDefault="00AF1BFF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Topographic map- Notes</w:t>
            </w:r>
          </w:p>
          <w:p w:rsidR="00B162E0" w:rsidRPr="00544126" w:rsidRDefault="00B162E0" w:rsidP="00B162E0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 xml:space="preserve">Homework/Study: </w:t>
            </w:r>
          </w:p>
          <w:p w:rsidR="000137F9" w:rsidRDefault="005E3635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Plate Tectonics</w:t>
            </w:r>
          </w:p>
          <w:p w:rsidR="002A7237" w:rsidRDefault="00B162E0" w:rsidP="002A7237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>Upcoming dates:</w:t>
            </w:r>
          </w:p>
          <w:p w:rsidR="004F575B" w:rsidRDefault="00AF1BFF" w:rsidP="004F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Project </w:t>
            </w:r>
            <w:r w:rsidR="004F575B">
              <w:rPr>
                <w:b/>
                <w:sz w:val="20"/>
                <w:szCs w:val="20"/>
              </w:rPr>
              <w:t>Due on 3/29/19</w:t>
            </w:r>
          </w:p>
          <w:p w:rsidR="004F575B" w:rsidRDefault="00AF1BFF" w:rsidP="004F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Plate Tectonic Lab 3/27</w:t>
            </w:r>
          </w:p>
          <w:p w:rsidR="004F575B" w:rsidRDefault="004F575B" w:rsidP="004F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8871C7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Six Weeks Test 4/4</w:t>
            </w:r>
          </w:p>
          <w:p w:rsidR="00B162E0" w:rsidRPr="00F23F27" w:rsidRDefault="00B162E0" w:rsidP="004F575B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AF1BF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8.9 B &amp; C</w:t>
            </w:r>
          </w:p>
        </w:tc>
      </w:tr>
      <w:tr w:rsidR="00B162E0" w:rsidRPr="00F23F27" w:rsidTr="00B162E0"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Wednesday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AF1BFF" w:rsidRPr="00AF1BFF" w:rsidRDefault="00AF1BFF" w:rsidP="00AF1BFF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7"/>
                <w:szCs w:val="27"/>
              </w:rPr>
              <w:t>(</w:t>
            </w:r>
            <w:r w:rsidRPr="00AF1BFF">
              <w:rPr>
                <w:color w:val="000080"/>
                <w:sz w:val="22"/>
                <w:szCs w:val="22"/>
              </w:rPr>
              <w:t>B) relate plate tectonics to the formation of crustal features; and</w:t>
            </w:r>
          </w:p>
          <w:p w:rsidR="00AF1BFF" w:rsidRDefault="00AF1BFF" w:rsidP="00AF1BFF">
            <w:pPr>
              <w:pStyle w:val="subparagrapha"/>
              <w:shd w:val="clear" w:color="auto" w:fill="FFFFFF"/>
              <w:rPr>
                <w:color w:val="000080"/>
                <w:sz w:val="27"/>
                <w:szCs w:val="27"/>
              </w:rPr>
            </w:pPr>
            <w:r w:rsidRPr="00AF1BFF">
              <w:rPr>
                <w:color w:val="000080"/>
                <w:sz w:val="22"/>
                <w:szCs w:val="22"/>
              </w:rPr>
              <w:t xml:space="preserve">(C) </w:t>
            </w:r>
            <w:proofErr w:type="gramStart"/>
            <w:r w:rsidRPr="00AF1BFF">
              <w:rPr>
                <w:color w:val="000080"/>
                <w:sz w:val="22"/>
                <w:szCs w:val="22"/>
              </w:rPr>
              <w:t>interpret</w:t>
            </w:r>
            <w:proofErr w:type="gramEnd"/>
            <w:r w:rsidRPr="00AF1BFF">
              <w:rPr>
                <w:color w:val="000080"/>
                <w:sz w:val="22"/>
                <w:szCs w:val="22"/>
              </w:rPr>
              <w:t xml:space="preserve"> topographic maps and satellite views to identify land and erosional features and predict </w:t>
            </w:r>
            <w:r w:rsidRPr="00AF1BFF">
              <w:rPr>
                <w:color w:val="000080"/>
                <w:sz w:val="22"/>
                <w:szCs w:val="22"/>
              </w:rPr>
              <w:lastRenderedPageBreak/>
              <w:t>how these features may be reshaped by weathering</w:t>
            </w:r>
            <w:r>
              <w:rPr>
                <w:color w:val="000080"/>
                <w:sz w:val="27"/>
                <w:szCs w:val="27"/>
              </w:rPr>
              <w:t>.</w:t>
            </w:r>
          </w:p>
          <w:p w:rsidR="00CD23DF" w:rsidRPr="00F23F27" w:rsidRDefault="00CD23DF" w:rsidP="00AF1BFF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5643" w:type="dxa"/>
          </w:tcPr>
          <w:p w:rsidR="005E3635" w:rsidRDefault="00AF1BFF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Plate Tectonic Lab</w:t>
            </w:r>
          </w:p>
          <w:p w:rsidR="00B162E0" w:rsidRPr="00150FFA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0137F9" w:rsidRDefault="005E3635" w:rsidP="000B5C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on Project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4F575B" w:rsidRDefault="00AF1BFF" w:rsidP="004F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Project </w:t>
            </w:r>
            <w:r w:rsidR="004F575B">
              <w:rPr>
                <w:b/>
                <w:sz w:val="20"/>
                <w:szCs w:val="20"/>
              </w:rPr>
              <w:t>Due on 3/29/19</w:t>
            </w:r>
          </w:p>
          <w:p w:rsidR="004F575B" w:rsidRDefault="004F575B" w:rsidP="004F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Plate Tectonic Lab 3/26</w:t>
            </w:r>
          </w:p>
          <w:p w:rsidR="004F575B" w:rsidRDefault="004F575B" w:rsidP="004F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8871C7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Six Weeks Test 4/4</w:t>
            </w:r>
          </w:p>
          <w:p w:rsidR="00CD23DF" w:rsidRPr="00CD23DF" w:rsidRDefault="00CD23DF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4F575B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AF1BF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8.9 B &amp; C</w:t>
            </w:r>
          </w:p>
        </w:tc>
      </w:tr>
      <w:tr w:rsidR="00B162E0" w:rsidRPr="00F23F27" w:rsidTr="00B162E0"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Thursday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AF1BFF" w:rsidRPr="00AF1BFF" w:rsidRDefault="00AF1BFF" w:rsidP="00AF1BFF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7"/>
                <w:szCs w:val="27"/>
              </w:rPr>
              <w:t>(</w:t>
            </w:r>
            <w:r w:rsidRPr="00AF1BFF">
              <w:rPr>
                <w:color w:val="000080"/>
                <w:sz w:val="22"/>
                <w:szCs w:val="22"/>
              </w:rPr>
              <w:t>B) relate plate tectonics to the formation of crustal features; and</w:t>
            </w:r>
          </w:p>
          <w:p w:rsidR="00AF1BFF" w:rsidRDefault="00AF1BFF" w:rsidP="00AF1BFF">
            <w:pPr>
              <w:pStyle w:val="subparagrapha"/>
              <w:shd w:val="clear" w:color="auto" w:fill="FFFFFF"/>
              <w:rPr>
                <w:color w:val="000080"/>
                <w:sz w:val="27"/>
                <w:szCs w:val="27"/>
              </w:rPr>
            </w:pPr>
            <w:r w:rsidRPr="00AF1BFF">
              <w:rPr>
                <w:color w:val="000080"/>
                <w:sz w:val="22"/>
                <w:szCs w:val="22"/>
              </w:rPr>
              <w:t xml:space="preserve">(C) </w:t>
            </w:r>
            <w:proofErr w:type="gramStart"/>
            <w:r w:rsidRPr="00AF1BFF">
              <w:rPr>
                <w:color w:val="000080"/>
                <w:sz w:val="22"/>
                <w:szCs w:val="22"/>
              </w:rPr>
              <w:t>interpret</w:t>
            </w:r>
            <w:proofErr w:type="gramEnd"/>
            <w:r w:rsidRPr="00AF1BFF">
              <w:rPr>
                <w:color w:val="000080"/>
                <w:sz w:val="22"/>
                <w:szCs w:val="22"/>
              </w:rPr>
              <w:t xml:space="preserve"> topographic maps and satellite views to identify land and erosional features and predict how these features may be reshaped by weathering</w:t>
            </w:r>
            <w:r>
              <w:rPr>
                <w:color w:val="000080"/>
                <w:sz w:val="27"/>
                <w:szCs w:val="27"/>
              </w:rPr>
              <w:t>.</w:t>
            </w:r>
          </w:p>
          <w:p w:rsidR="00B162E0" w:rsidRPr="004D08EE" w:rsidRDefault="00B162E0" w:rsidP="00ED6875">
            <w:pPr>
              <w:pStyle w:val="subparagrapha"/>
              <w:shd w:val="clear" w:color="auto" w:fill="FFFFFF"/>
              <w:rPr>
                <w:b/>
              </w:rPr>
            </w:pPr>
          </w:p>
        </w:tc>
        <w:tc>
          <w:tcPr>
            <w:tcW w:w="5643" w:type="dxa"/>
          </w:tcPr>
          <w:p w:rsidR="0057791C" w:rsidRDefault="00AF1BF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Topographic Map Handouts</w:t>
            </w:r>
          </w:p>
          <w:p w:rsidR="004F575B" w:rsidRDefault="00B162E0" w:rsidP="004F575B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4F575B" w:rsidRPr="004F575B" w:rsidRDefault="00AF1BFF" w:rsidP="004F575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Project </w:t>
            </w:r>
            <w:r w:rsidR="004F575B" w:rsidRPr="004F575B">
              <w:rPr>
                <w:b/>
                <w:sz w:val="20"/>
                <w:szCs w:val="20"/>
              </w:rPr>
              <w:t>Du</w:t>
            </w:r>
            <w:r w:rsidR="004F575B">
              <w:rPr>
                <w:b/>
                <w:sz w:val="20"/>
                <w:szCs w:val="20"/>
              </w:rPr>
              <w:t>e on 3/29/19</w:t>
            </w:r>
          </w:p>
          <w:p w:rsidR="004F575B" w:rsidRDefault="004F575B" w:rsidP="004F5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8871C7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Six Weeks Test 4/4</w:t>
            </w:r>
          </w:p>
          <w:p w:rsidR="00B162E0" w:rsidRPr="00F23F27" w:rsidRDefault="00B162E0" w:rsidP="004D08E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AF1BF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8.9 B &amp; C</w:t>
            </w:r>
          </w:p>
        </w:tc>
      </w:tr>
      <w:tr w:rsidR="00B162E0" w:rsidRPr="00F23F27" w:rsidTr="00544126">
        <w:trPr>
          <w:trHeight w:val="134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Friday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AF1BFF" w:rsidRPr="00AF1BFF" w:rsidRDefault="00AF1BFF" w:rsidP="00AF1BFF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7"/>
                <w:szCs w:val="27"/>
              </w:rPr>
              <w:t>(</w:t>
            </w:r>
            <w:r w:rsidRPr="00AF1BFF">
              <w:rPr>
                <w:color w:val="000080"/>
                <w:sz w:val="22"/>
                <w:szCs w:val="22"/>
              </w:rPr>
              <w:t>B) relate plate tectonics to the formation of crustal features; and</w:t>
            </w:r>
          </w:p>
          <w:p w:rsidR="00AF1BFF" w:rsidRDefault="00AF1BFF" w:rsidP="00AF1BFF">
            <w:pPr>
              <w:pStyle w:val="subparagrapha"/>
              <w:shd w:val="clear" w:color="auto" w:fill="FFFFFF"/>
              <w:rPr>
                <w:color w:val="000080"/>
                <w:sz w:val="27"/>
                <w:szCs w:val="27"/>
              </w:rPr>
            </w:pPr>
            <w:r w:rsidRPr="00AF1BFF">
              <w:rPr>
                <w:color w:val="000080"/>
                <w:sz w:val="22"/>
                <w:szCs w:val="22"/>
              </w:rPr>
              <w:t xml:space="preserve">(C) </w:t>
            </w:r>
            <w:proofErr w:type="gramStart"/>
            <w:r w:rsidRPr="00AF1BFF">
              <w:rPr>
                <w:color w:val="000080"/>
                <w:sz w:val="22"/>
                <w:szCs w:val="22"/>
              </w:rPr>
              <w:t>interpret</w:t>
            </w:r>
            <w:proofErr w:type="gramEnd"/>
            <w:r w:rsidRPr="00AF1BFF">
              <w:rPr>
                <w:color w:val="000080"/>
                <w:sz w:val="22"/>
                <w:szCs w:val="22"/>
              </w:rPr>
              <w:t xml:space="preserve"> topographic maps and satellite views to identify land and erosional features and predict how these features may be reshaped by weathering</w:t>
            </w:r>
            <w:r>
              <w:rPr>
                <w:color w:val="000080"/>
                <w:sz w:val="27"/>
                <w:szCs w:val="27"/>
              </w:rPr>
              <w:t>.</w:t>
            </w:r>
          </w:p>
          <w:p w:rsidR="00B162E0" w:rsidRPr="004D08EE" w:rsidRDefault="00B162E0" w:rsidP="00AF1BFF">
            <w:pPr>
              <w:pStyle w:val="subparagrapha"/>
              <w:shd w:val="clear" w:color="auto" w:fill="FFFFFF"/>
              <w:rPr>
                <w:b/>
              </w:rPr>
            </w:pPr>
          </w:p>
        </w:tc>
        <w:tc>
          <w:tcPr>
            <w:tcW w:w="5643" w:type="dxa"/>
          </w:tcPr>
          <w:p w:rsidR="00A56E9D" w:rsidRPr="00B10C8D" w:rsidRDefault="00AF1BFF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AF1BFF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Six Weeks Project Due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4F575B" w:rsidRDefault="00B162E0" w:rsidP="004F575B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AF1BFF" w:rsidRDefault="00AF1BFF" w:rsidP="00AF1B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8871C7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Six Weeks Test 4/4</w:t>
            </w:r>
          </w:p>
          <w:p w:rsidR="004F575B" w:rsidRDefault="004F575B" w:rsidP="004F575B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4F575B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D73714" w:rsidP="00887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AF1BFF">
              <w:rPr>
                <w:b/>
                <w:sz w:val="20"/>
                <w:szCs w:val="20"/>
              </w:rPr>
              <w:t>.9 B &amp; C</w:t>
            </w:r>
          </w:p>
        </w:tc>
      </w:tr>
    </w:tbl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</w:p>
    <w:p w:rsidR="0097296B" w:rsidRPr="00F23F27" w:rsidRDefault="0097296B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 Lesson plans are subject to change.</w:t>
      </w:r>
    </w:p>
    <w:sectPr w:rsidR="0097296B" w:rsidRPr="00F23F27" w:rsidSect="009E75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50ED"/>
    <w:multiLevelType w:val="hybridMultilevel"/>
    <w:tmpl w:val="767E566C"/>
    <w:lvl w:ilvl="0" w:tplc="304C5EBA">
      <w:start w:val="8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B2DDE"/>
    <w:multiLevelType w:val="hybridMultilevel"/>
    <w:tmpl w:val="EED060F6"/>
    <w:lvl w:ilvl="0" w:tplc="09FC6E90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D117F"/>
    <w:multiLevelType w:val="hybridMultilevel"/>
    <w:tmpl w:val="EDDEE078"/>
    <w:lvl w:ilvl="0" w:tplc="D4F41EA4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35"/>
    <w:rsid w:val="000137F9"/>
    <w:rsid w:val="00023548"/>
    <w:rsid w:val="000533CD"/>
    <w:rsid w:val="00076B80"/>
    <w:rsid w:val="000B5C4F"/>
    <w:rsid w:val="000C5D9D"/>
    <w:rsid w:val="00150FFA"/>
    <w:rsid w:val="001B1403"/>
    <w:rsid w:val="002813BA"/>
    <w:rsid w:val="002A7237"/>
    <w:rsid w:val="002B353A"/>
    <w:rsid w:val="002C77B1"/>
    <w:rsid w:val="003524F5"/>
    <w:rsid w:val="0040209B"/>
    <w:rsid w:val="00466BB1"/>
    <w:rsid w:val="004D08EE"/>
    <w:rsid w:val="004F2561"/>
    <w:rsid w:val="004F575B"/>
    <w:rsid w:val="00544126"/>
    <w:rsid w:val="00544B46"/>
    <w:rsid w:val="0057791C"/>
    <w:rsid w:val="005A0729"/>
    <w:rsid w:val="005B6D66"/>
    <w:rsid w:val="005E3635"/>
    <w:rsid w:val="00637A08"/>
    <w:rsid w:val="0066531C"/>
    <w:rsid w:val="00763906"/>
    <w:rsid w:val="007C5049"/>
    <w:rsid w:val="007C650C"/>
    <w:rsid w:val="007E07E9"/>
    <w:rsid w:val="00826B64"/>
    <w:rsid w:val="00865493"/>
    <w:rsid w:val="008871C7"/>
    <w:rsid w:val="008B5221"/>
    <w:rsid w:val="0097296B"/>
    <w:rsid w:val="009D495B"/>
    <w:rsid w:val="009E7535"/>
    <w:rsid w:val="00A05890"/>
    <w:rsid w:val="00A26BDD"/>
    <w:rsid w:val="00A56E9D"/>
    <w:rsid w:val="00A7571D"/>
    <w:rsid w:val="00AF1BFF"/>
    <w:rsid w:val="00B10C8D"/>
    <w:rsid w:val="00B162E0"/>
    <w:rsid w:val="00B33BE9"/>
    <w:rsid w:val="00B33F66"/>
    <w:rsid w:val="00BD4BAB"/>
    <w:rsid w:val="00C51614"/>
    <w:rsid w:val="00C9207D"/>
    <w:rsid w:val="00CD23DF"/>
    <w:rsid w:val="00CE7879"/>
    <w:rsid w:val="00D73714"/>
    <w:rsid w:val="00DA3019"/>
    <w:rsid w:val="00E27E20"/>
    <w:rsid w:val="00E62E53"/>
    <w:rsid w:val="00E767E0"/>
    <w:rsid w:val="00EA23CF"/>
    <w:rsid w:val="00EB3160"/>
    <w:rsid w:val="00ED4612"/>
    <w:rsid w:val="00ED6875"/>
    <w:rsid w:val="00ED791D"/>
    <w:rsid w:val="00F23F27"/>
    <w:rsid w:val="00F553E0"/>
    <w:rsid w:val="00FD34D3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1F9A"/>
  <w15:docId w15:val="{AE618057-24D2-4B2F-9D49-363A2C02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1">
    <w:name w:val="paragraph1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agrapha">
    <w:name w:val="subparagrapha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Clark, Natalie</cp:lastModifiedBy>
  <cp:revision>2</cp:revision>
  <cp:lastPrinted>2016-06-16T21:32:00Z</cp:lastPrinted>
  <dcterms:created xsi:type="dcterms:W3CDTF">2019-03-22T21:06:00Z</dcterms:created>
  <dcterms:modified xsi:type="dcterms:W3CDTF">2019-03-22T21:06:00Z</dcterms:modified>
</cp:coreProperties>
</file>