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535" w:rsidRPr="00F23F27" w:rsidRDefault="009E7535" w:rsidP="009E7535">
      <w:pPr>
        <w:spacing w:after="0" w:line="240" w:lineRule="auto"/>
        <w:jc w:val="center"/>
        <w:rPr>
          <w:b/>
          <w:sz w:val="20"/>
          <w:szCs w:val="20"/>
        </w:rPr>
      </w:pPr>
      <w:r w:rsidRPr="00F23F27">
        <w:rPr>
          <w:b/>
          <w:sz w:val="20"/>
          <w:szCs w:val="20"/>
        </w:rPr>
        <w:t>Science Department – Mansfield ISD – Lesson Plans</w:t>
      </w:r>
    </w:p>
    <w:p w:rsidR="009E7535" w:rsidRPr="00F23F27" w:rsidRDefault="009E7535" w:rsidP="009E7535">
      <w:pPr>
        <w:spacing w:after="0" w:line="240" w:lineRule="auto"/>
        <w:jc w:val="center"/>
        <w:rPr>
          <w:b/>
          <w:sz w:val="20"/>
          <w:szCs w:val="20"/>
        </w:rPr>
      </w:pPr>
    </w:p>
    <w:p w:rsidR="009E7535" w:rsidRPr="00F23F27" w:rsidRDefault="00150FFA" w:rsidP="009E7535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Teacher:  Natalie Clark</w:t>
      </w:r>
      <w:r w:rsidR="009E7535" w:rsidRPr="00F23F27">
        <w:rPr>
          <w:b/>
          <w:sz w:val="20"/>
          <w:szCs w:val="20"/>
        </w:rPr>
        <w:tab/>
      </w:r>
      <w:r w:rsidR="009E7535" w:rsidRPr="00F23F27">
        <w:rPr>
          <w:b/>
          <w:sz w:val="20"/>
          <w:szCs w:val="20"/>
        </w:rPr>
        <w:tab/>
      </w:r>
      <w:r w:rsidR="009E7535" w:rsidRPr="00F23F27">
        <w:rPr>
          <w:b/>
          <w:sz w:val="20"/>
          <w:szCs w:val="20"/>
        </w:rPr>
        <w:tab/>
      </w:r>
      <w:r w:rsidR="009E7535" w:rsidRPr="00F23F27">
        <w:rPr>
          <w:b/>
          <w:sz w:val="20"/>
          <w:szCs w:val="20"/>
        </w:rPr>
        <w:tab/>
      </w:r>
      <w:r w:rsidR="009E7535" w:rsidRPr="00F23F27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                                    Six Weeks:  First</w:t>
      </w:r>
    </w:p>
    <w:p w:rsidR="009E7535" w:rsidRDefault="009E7535" w:rsidP="009E7535">
      <w:pPr>
        <w:spacing w:after="0" w:line="240" w:lineRule="auto"/>
        <w:rPr>
          <w:b/>
          <w:sz w:val="20"/>
          <w:szCs w:val="20"/>
        </w:rPr>
      </w:pPr>
      <w:r w:rsidRPr="00F23F27">
        <w:rPr>
          <w:b/>
          <w:sz w:val="20"/>
          <w:szCs w:val="20"/>
        </w:rPr>
        <w:t xml:space="preserve">Subject:  </w:t>
      </w:r>
      <w:r w:rsidR="00150FFA">
        <w:rPr>
          <w:b/>
          <w:sz w:val="20"/>
          <w:szCs w:val="20"/>
        </w:rPr>
        <w:t>8</w:t>
      </w:r>
      <w:r w:rsidR="00150FFA" w:rsidRPr="00150FFA">
        <w:rPr>
          <w:b/>
          <w:sz w:val="20"/>
          <w:szCs w:val="20"/>
          <w:vertAlign w:val="superscript"/>
        </w:rPr>
        <w:t>th</w:t>
      </w:r>
      <w:r w:rsidR="00150FFA">
        <w:rPr>
          <w:b/>
          <w:sz w:val="20"/>
          <w:szCs w:val="20"/>
        </w:rPr>
        <w:t xml:space="preserve"> Grade </w:t>
      </w:r>
      <w:proofErr w:type="spellStart"/>
      <w:r w:rsidR="00150FFA">
        <w:rPr>
          <w:b/>
          <w:sz w:val="20"/>
          <w:szCs w:val="20"/>
        </w:rPr>
        <w:t>PreAp</w:t>
      </w:r>
      <w:proofErr w:type="spellEnd"/>
      <w:r w:rsidR="00150FFA">
        <w:rPr>
          <w:b/>
          <w:sz w:val="20"/>
          <w:szCs w:val="20"/>
        </w:rPr>
        <w:t xml:space="preserve"> Science</w:t>
      </w:r>
      <w:r w:rsidRPr="00F23F27">
        <w:rPr>
          <w:b/>
          <w:sz w:val="20"/>
          <w:szCs w:val="20"/>
        </w:rPr>
        <w:tab/>
      </w:r>
      <w:r w:rsidRPr="00F23F27">
        <w:rPr>
          <w:b/>
          <w:sz w:val="20"/>
          <w:szCs w:val="20"/>
        </w:rPr>
        <w:tab/>
      </w:r>
      <w:r w:rsidRPr="00F23F27">
        <w:rPr>
          <w:b/>
          <w:sz w:val="20"/>
          <w:szCs w:val="20"/>
        </w:rPr>
        <w:tab/>
      </w:r>
      <w:r w:rsidRPr="00F23F27">
        <w:rPr>
          <w:b/>
          <w:sz w:val="20"/>
          <w:szCs w:val="20"/>
        </w:rPr>
        <w:tab/>
      </w:r>
      <w:r w:rsidRPr="00F23F27">
        <w:rPr>
          <w:b/>
          <w:sz w:val="20"/>
          <w:szCs w:val="20"/>
        </w:rPr>
        <w:tab/>
      </w:r>
      <w:r w:rsidRPr="00F23F27">
        <w:rPr>
          <w:b/>
          <w:sz w:val="20"/>
          <w:szCs w:val="20"/>
        </w:rPr>
        <w:tab/>
      </w:r>
      <w:r w:rsidR="00150FFA">
        <w:rPr>
          <w:b/>
          <w:sz w:val="20"/>
          <w:szCs w:val="20"/>
        </w:rPr>
        <w:t xml:space="preserve">   </w:t>
      </w:r>
      <w:r w:rsidRPr="00F23F27">
        <w:rPr>
          <w:b/>
          <w:sz w:val="20"/>
          <w:szCs w:val="20"/>
        </w:rPr>
        <w:t>W</w:t>
      </w:r>
      <w:r w:rsidR="00532C37">
        <w:rPr>
          <w:b/>
          <w:sz w:val="20"/>
          <w:szCs w:val="20"/>
        </w:rPr>
        <w:t>eek of:  10/21/19-10/25/19</w:t>
      </w:r>
      <w:bookmarkStart w:id="0" w:name="_GoBack"/>
      <w:bookmarkEnd w:id="0"/>
    </w:p>
    <w:p w:rsidR="00F23F27" w:rsidRPr="00F23F27" w:rsidRDefault="00F23F27" w:rsidP="009E7535">
      <w:pPr>
        <w:spacing w:after="0" w:line="240" w:lineRule="auto"/>
        <w:rPr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25"/>
        <w:gridCol w:w="4683"/>
        <w:gridCol w:w="5643"/>
        <w:gridCol w:w="999"/>
      </w:tblGrid>
      <w:tr w:rsidR="009E7535" w:rsidRPr="00F23F27" w:rsidTr="00B162E0">
        <w:tc>
          <w:tcPr>
            <w:tcW w:w="1625" w:type="dxa"/>
          </w:tcPr>
          <w:p w:rsidR="009E7535" w:rsidRPr="00F23F27" w:rsidRDefault="009E7535" w:rsidP="009E7535">
            <w:pPr>
              <w:rPr>
                <w:b/>
                <w:sz w:val="20"/>
                <w:szCs w:val="20"/>
              </w:rPr>
            </w:pPr>
          </w:p>
        </w:tc>
        <w:tc>
          <w:tcPr>
            <w:tcW w:w="4683" w:type="dxa"/>
          </w:tcPr>
          <w:p w:rsidR="009E7535" w:rsidRPr="00F23F27" w:rsidRDefault="009E7535" w:rsidP="009E7535">
            <w:pPr>
              <w:rPr>
                <w:b/>
                <w:sz w:val="20"/>
                <w:szCs w:val="20"/>
              </w:rPr>
            </w:pPr>
            <w:r w:rsidRPr="00F23F27">
              <w:rPr>
                <w:b/>
                <w:sz w:val="20"/>
                <w:szCs w:val="20"/>
              </w:rPr>
              <w:t>Objective</w:t>
            </w:r>
          </w:p>
        </w:tc>
        <w:tc>
          <w:tcPr>
            <w:tcW w:w="5643" w:type="dxa"/>
          </w:tcPr>
          <w:p w:rsidR="009E7535" w:rsidRPr="00F23F27" w:rsidRDefault="009E7535" w:rsidP="009E7535">
            <w:pPr>
              <w:rPr>
                <w:b/>
                <w:sz w:val="20"/>
                <w:szCs w:val="20"/>
              </w:rPr>
            </w:pPr>
            <w:r w:rsidRPr="00F23F27">
              <w:rPr>
                <w:b/>
                <w:sz w:val="20"/>
                <w:szCs w:val="20"/>
              </w:rPr>
              <w:t>Instructional Procedure</w:t>
            </w:r>
          </w:p>
        </w:tc>
        <w:tc>
          <w:tcPr>
            <w:tcW w:w="999" w:type="dxa"/>
          </w:tcPr>
          <w:p w:rsidR="009E7535" w:rsidRPr="00F23F27" w:rsidRDefault="009E7535" w:rsidP="009E7535">
            <w:pPr>
              <w:rPr>
                <w:b/>
                <w:sz w:val="20"/>
                <w:szCs w:val="20"/>
              </w:rPr>
            </w:pPr>
            <w:r w:rsidRPr="00F23F27">
              <w:rPr>
                <w:b/>
                <w:sz w:val="20"/>
                <w:szCs w:val="20"/>
              </w:rPr>
              <w:t>TEKS</w:t>
            </w:r>
          </w:p>
        </w:tc>
      </w:tr>
      <w:tr w:rsidR="00B162E0" w:rsidRPr="00F23F27" w:rsidTr="00B162E0">
        <w:trPr>
          <w:trHeight w:val="1250"/>
        </w:trPr>
        <w:tc>
          <w:tcPr>
            <w:tcW w:w="1625" w:type="dxa"/>
          </w:tcPr>
          <w:p w:rsidR="00B162E0" w:rsidRPr="00F23F27" w:rsidRDefault="00B162E0" w:rsidP="00B162E0">
            <w:pPr>
              <w:rPr>
                <w:b/>
                <w:sz w:val="20"/>
                <w:szCs w:val="20"/>
              </w:rPr>
            </w:pPr>
            <w:r w:rsidRPr="00F23F27">
              <w:rPr>
                <w:b/>
                <w:sz w:val="20"/>
                <w:szCs w:val="20"/>
              </w:rPr>
              <w:t>Monday</w:t>
            </w:r>
          </w:p>
        </w:tc>
        <w:tc>
          <w:tcPr>
            <w:tcW w:w="4683" w:type="dxa"/>
          </w:tcPr>
          <w:p w:rsidR="00B162E0" w:rsidRPr="00B162E0" w:rsidRDefault="001A7E6E" w:rsidP="002A7237">
            <w:pPr>
              <w:pStyle w:val="subparagrapha"/>
              <w:shd w:val="clear" w:color="auto" w:fill="FFFFFF"/>
              <w:rPr>
                <w:b/>
              </w:rPr>
            </w:pPr>
            <w:r>
              <w:rPr>
                <w:color w:val="000080"/>
                <w:shd w:val="clear" w:color="auto" w:fill="FFFFFF"/>
              </w:rPr>
              <w:t xml:space="preserve">E) </w:t>
            </w:r>
            <w:proofErr w:type="gramStart"/>
            <w:r>
              <w:rPr>
                <w:color w:val="000080"/>
                <w:shd w:val="clear" w:color="auto" w:fill="FFFFFF"/>
              </w:rPr>
              <w:t>investigate</w:t>
            </w:r>
            <w:proofErr w:type="gramEnd"/>
            <w:r>
              <w:rPr>
                <w:color w:val="000080"/>
                <w:shd w:val="clear" w:color="auto" w:fill="FFFFFF"/>
              </w:rPr>
              <w:t xml:space="preserve"> how evidence of chemical reactions indicates that new substances with different properties are formed and how that relates to the law of conservation of mass.</w:t>
            </w:r>
          </w:p>
        </w:tc>
        <w:tc>
          <w:tcPr>
            <w:tcW w:w="5643" w:type="dxa"/>
          </w:tcPr>
          <w:p w:rsidR="00B162E0" w:rsidRDefault="00B162E0" w:rsidP="00B162E0">
            <w:pPr>
              <w:rPr>
                <w:b/>
                <w:sz w:val="20"/>
                <w:szCs w:val="20"/>
              </w:rPr>
            </w:pPr>
          </w:p>
          <w:p w:rsidR="00544126" w:rsidRDefault="00532C37" w:rsidP="00B162E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Chemical Reaction Foldable</w:t>
            </w:r>
          </w:p>
          <w:p w:rsidR="00B162E0" w:rsidRDefault="00173C26" w:rsidP="00B162E0">
            <w:pPr>
              <w:rPr>
                <w:b/>
                <w:color w:val="FF0000"/>
                <w:sz w:val="20"/>
                <w:szCs w:val="20"/>
                <w:u w:val="single"/>
              </w:rPr>
            </w:pPr>
            <w:r w:rsidRPr="00173C26">
              <w:rPr>
                <w:b/>
                <w:color w:val="FF0000"/>
                <w:sz w:val="20"/>
                <w:szCs w:val="20"/>
                <w:u w:val="single"/>
              </w:rPr>
              <w:t>Homework/Study</w:t>
            </w:r>
          </w:p>
          <w:p w:rsidR="00173C26" w:rsidRPr="00173C26" w:rsidRDefault="00532C37" w:rsidP="00B162E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Study for the test on 10/29</w:t>
            </w:r>
          </w:p>
        </w:tc>
        <w:tc>
          <w:tcPr>
            <w:tcW w:w="999" w:type="dxa"/>
          </w:tcPr>
          <w:p w:rsidR="00B162E0" w:rsidRPr="00F23F27" w:rsidRDefault="00173C26" w:rsidP="00B162E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8.5 E</w:t>
            </w:r>
          </w:p>
        </w:tc>
      </w:tr>
      <w:tr w:rsidR="00B162E0" w:rsidRPr="00F23F27" w:rsidTr="00B162E0">
        <w:trPr>
          <w:trHeight w:val="1250"/>
        </w:trPr>
        <w:tc>
          <w:tcPr>
            <w:tcW w:w="1625" w:type="dxa"/>
          </w:tcPr>
          <w:p w:rsidR="00B162E0" w:rsidRPr="00F23F27" w:rsidRDefault="00B162E0" w:rsidP="00B162E0">
            <w:pPr>
              <w:rPr>
                <w:b/>
                <w:sz w:val="20"/>
                <w:szCs w:val="20"/>
              </w:rPr>
            </w:pPr>
            <w:r w:rsidRPr="00F23F27">
              <w:rPr>
                <w:b/>
                <w:sz w:val="20"/>
                <w:szCs w:val="20"/>
              </w:rPr>
              <w:t>Tuesday</w:t>
            </w:r>
          </w:p>
        </w:tc>
        <w:tc>
          <w:tcPr>
            <w:tcW w:w="4683" w:type="dxa"/>
          </w:tcPr>
          <w:p w:rsidR="00466BB1" w:rsidRPr="00F23F27" w:rsidRDefault="001A7E6E" w:rsidP="00F862CD">
            <w:pPr>
              <w:pStyle w:val="subparagrapha"/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color w:val="000080"/>
                <w:shd w:val="clear" w:color="auto" w:fill="FFFFFF"/>
              </w:rPr>
              <w:t xml:space="preserve">E) </w:t>
            </w:r>
            <w:proofErr w:type="gramStart"/>
            <w:r>
              <w:rPr>
                <w:color w:val="000080"/>
                <w:shd w:val="clear" w:color="auto" w:fill="FFFFFF"/>
              </w:rPr>
              <w:t>investigate</w:t>
            </w:r>
            <w:proofErr w:type="gramEnd"/>
            <w:r>
              <w:rPr>
                <w:color w:val="000080"/>
                <w:shd w:val="clear" w:color="auto" w:fill="FFFFFF"/>
              </w:rPr>
              <w:t xml:space="preserve"> how evidence of chemical reactions indicates that new substances with different properties are formed and how that relates to the law of conservation of mass.</w:t>
            </w:r>
          </w:p>
        </w:tc>
        <w:tc>
          <w:tcPr>
            <w:tcW w:w="5643" w:type="dxa"/>
          </w:tcPr>
          <w:p w:rsidR="002A7237" w:rsidRPr="000533CD" w:rsidRDefault="00532C37" w:rsidP="00B162E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Chem</w:t>
            </w:r>
            <w:proofErr w:type="spellEnd"/>
            <w:r>
              <w:rPr>
                <w:sz w:val="20"/>
                <w:szCs w:val="20"/>
              </w:rPr>
              <w:t xml:space="preserve"> Reactions Questions</w:t>
            </w:r>
          </w:p>
          <w:p w:rsidR="00B162E0" w:rsidRPr="00544126" w:rsidRDefault="00B162E0" w:rsidP="00B162E0">
            <w:pPr>
              <w:rPr>
                <w:b/>
                <w:color w:val="FF0000"/>
                <w:sz w:val="20"/>
                <w:szCs w:val="20"/>
                <w:u w:val="single"/>
              </w:rPr>
            </w:pPr>
            <w:r w:rsidRPr="00544126">
              <w:rPr>
                <w:b/>
                <w:color w:val="FF0000"/>
                <w:sz w:val="20"/>
                <w:szCs w:val="20"/>
                <w:u w:val="single"/>
              </w:rPr>
              <w:t xml:space="preserve">Homework/Study: </w:t>
            </w:r>
          </w:p>
          <w:p w:rsidR="002A7237" w:rsidRPr="00F553E0" w:rsidRDefault="00B162E0" w:rsidP="002A7237">
            <w:pPr>
              <w:rPr>
                <w:b/>
                <w:color w:val="FF0000"/>
                <w:sz w:val="20"/>
                <w:szCs w:val="20"/>
                <w:u w:val="single"/>
              </w:rPr>
            </w:pPr>
            <w:r w:rsidRPr="00544126">
              <w:rPr>
                <w:b/>
                <w:color w:val="FF0000"/>
                <w:sz w:val="20"/>
                <w:szCs w:val="20"/>
                <w:u w:val="single"/>
              </w:rPr>
              <w:t>Upcoming dates:</w:t>
            </w:r>
          </w:p>
          <w:p w:rsidR="000B5C4F" w:rsidRDefault="00532C37" w:rsidP="000B5C4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Study for the test on 10/29</w:t>
            </w:r>
          </w:p>
          <w:p w:rsidR="00B162E0" w:rsidRPr="00F23F27" w:rsidRDefault="00B162E0" w:rsidP="00544126">
            <w:pPr>
              <w:rPr>
                <w:b/>
                <w:sz w:val="20"/>
                <w:szCs w:val="20"/>
              </w:rPr>
            </w:pPr>
          </w:p>
        </w:tc>
        <w:tc>
          <w:tcPr>
            <w:tcW w:w="999" w:type="dxa"/>
          </w:tcPr>
          <w:p w:rsidR="00B162E0" w:rsidRPr="00F23F27" w:rsidRDefault="00173C26" w:rsidP="00B162E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8.5E</w:t>
            </w:r>
          </w:p>
        </w:tc>
      </w:tr>
      <w:tr w:rsidR="00B162E0" w:rsidRPr="00F23F27" w:rsidTr="00B162E0">
        <w:tc>
          <w:tcPr>
            <w:tcW w:w="1625" w:type="dxa"/>
          </w:tcPr>
          <w:p w:rsidR="00B162E0" w:rsidRPr="00F23F27" w:rsidRDefault="00B162E0" w:rsidP="00B162E0">
            <w:pPr>
              <w:rPr>
                <w:b/>
                <w:sz w:val="20"/>
                <w:szCs w:val="20"/>
              </w:rPr>
            </w:pPr>
            <w:r w:rsidRPr="00F23F27">
              <w:rPr>
                <w:b/>
                <w:sz w:val="20"/>
                <w:szCs w:val="20"/>
              </w:rPr>
              <w:t>Wednesday</w:t>
            </w:r>
          </w:p>
          <w:p w:rsidR="00B162E0" w:rsidRPr="00F23F27" w:rsidRDefault="00B162E0" w:rsidP="00B162E0">
            <w:pPr>
              <w:rPr>
                <w:b/>
                <w:sz w:val="20"/>
                <w:szCs w:val="20"/>
              </w:rPr>
            </w:pPr>
          </w:p>
          <w:p w:rsidR="00B162E0" w:rsidRPr="00F23F27" w:rsidRDefault="00B162E0" w:rsidP="00B162E0">
            <w:pPr>
              <w:rPr>
                <w:b/>
                <w:sz w:val="20"/>
                <w:szCs w:val="20"/>
              </w:rPr>
            </w:pPr>
          </w:p>
          <w:p w:rsidR="00B162E0" w:rsidRPr="00F23F27" w:rsidRDefault="00B162E0" w:rsidP="00B162E0">
            <w:pPr>
              <w:rPr>
                <w:b/>
                <w:sz w:val="20"/>
                <w:szCs w:val="20"/>
              </w:rPr>
            </w:pPr>
          </w:p>
          <w:p w:rsidR="00B162E0" w:rsidRPr="00F23F27" w:rsidRDefault="00B162E0" w:rsidP="00B162E0">
            <w:pPr>
              <w:rPr>
                <w:b/>
                <w:sz w:val="20"/>
                <w:szCs w:val="20"/>
              </w:rPr>
            </w:pPr>
          </w:p>
        </w:tc>
        <w:tc>
          <w:tcPr>
            <w:tcW w:w="4683" w:type="dxa"/>
          </w:tcPr>
          <w:p w:rsidR="00B162E0" w:rsidRPr="00F23F27" w:rsidRDefault="001A7E6E" w:rsidP="001A7E6E">
            <w:pPr>
              <w:rPr>
                <w:b/>
                <w:sz w:val="20"/>
                <w:szCs w:val="20"/>
              </w:rPr>
            </w:pPr>
            <w:r>
              <w:rPr>
                <w:color w:val="000080"/>
                <w:shd w:val="clear" w:color="auto" w:fill="FFFFFF"/>
              </w:rPr>
              <w:t xml:space="preserve"> E) </w:t>
            </w:r>
            <w:proofErr w:type="gramStart"/>
            <w:r>
              <w:rPr>
                <w:color w:val="000080"/>
                <w:shd w:val="clear" w:color="auto" w:fill="FFFFFF"/>
              </w:rPr>
              <w:t>investigate</w:t>
            </w:r>
            <w:proofErr w:type="gramEnd"/>
            <w:r>
              <w:rPr>
                <w:color w:val="000080"/>
                <w:shd w:val="clear" w:color="auto" w:fill="FFFFFF"/>
              </w:rPr>
              <w:t xml:space="preserve"> how evidence of chemical reactions indicates that new substances with different properties are formed and how that relates to the law of conservation of mass.</w:t>
            </w:r>
          </w:p>
        </w:tc>
        <w:tc>
          <w:tcPr>
            <w:tcW w:w="5643" w:type="dxa"/>
          </w:tcPr>
          <w:p w:rsidR="001A7E6E" w:rsidRDefault="00532C37" w:rsidP="00B16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Chemical Demos &amp; Handouts</w:t>
            </w:r>
          </w:p>
          <w:p w:rsidR="00B162E0" w:rsidRPr="00150FFA" w:rsidRDefault="00B162E0" w:rsidP="00B162E0">
            <w:pPr>
              <w:rPr>
                <w:b/>
                <w:color w:val="FF0000"/>
                <w:sz w:val="20"/>
                <w:szCs w:val="20"/>
              </w:rPr>
            </w:pPr>
            <w:r w:rsidRPr="00150FFA">
              <w:rPr>
                <w:b/>
                <w:color w:val="FF0000"/>
                <w:sz w:val="20"/>
                <w:szCs w:val="20"/>
              </w:rPr>
              <w:t xml:space="preserve">Homework/Study: </w:t>
            </w:r>
          </w:p>
          <w:p w:rsidR="00B162E0" w:rsidRDefault="00B162E0" w:rsidP="00B162E0">
            <w:pPr>
              <w:rPr>
                <w:b/>
                <w:color w:val="FF0000"/>
                <w:sz w:val="20"/>
                <w:szCs w:val="20"/>
              </w:rPr>
            </w:pPr>
            <w:r w:rsidRPr="00150FFA">
              <w:rPr>
                <w:b/>
                <w:color w:val="FF0000"/>
                <w:sz w:val="20"/>
                <w:szCs w:val="20"/>
              </w:rPr>
              <w:t>Upcoming dates:</w:t>
            </w:r>
          </w:p>
          <w:p w:rsidR="00173C26" w:rsidRDefault="00532C37" w:rsidP="00B162E0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Study for the test on 10/29</w:t>
            </w:r>
          </w:p>
          <w:p w:rsidR="00B162E0" w:rsidRPr="00F23F27" w:rsidRDefault="00B162E0" w:rsidP="001A7E6E">
            <w:pPr>
              <w:rPr>
                <w:b/>
                <w:sz w:val="20"/>
                <w:szCs w:val="20"/>
              </w:rPr>
            </w:pPr>
          </w:p>
        </w:tc>
        <w:tc>
          <w:tcPr>
            <w:tcW w:w="999" w:type="dxa"/>
          </w:tcPr>
          <w:p w:rsidR="00B162E0" w:rsidRPr="00F23F27" w:rsidRDefault="00173C26" w:rsidP="00B162E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8.5 E</w:t>
            </w:r>
          </w:p>
        </w:tc>
      </w:tr>
      <w:tr w:rsidR="00B162E0" w:rsidRPr="00F23F27" w:rsidTr="00B162E0">
        <w:tc>
          <w:tcPr>
            <w:tcW w:w="1625" w:type="dxa"/>
          </w:tcPr>
          <w:p w:rsidR="00B162E0" w:rsidRPr="00F23F27" w:rsidRDefault="00B162E0" w:rsidP="00B162E0">
            <w:pPr>
              <w:rPr>
                <w:b/>
                <w:sz w:val="20"/>
                <w:szCs w:val="20"/>
              </w:rPr>
            </w:pPr>
            <w:r w:rsidRPr="00F23F27">
              <w:rPr>
                <w:b/>
                <w:sz w:val="20"/>
                <w:szCs w:val="20"/>
              </w:rPr>
              <w:t>Thursday</w:t>
            </w:r>
          </w:p>
          <w:p w:rsidR="00B162E0" w:rsidRPr="00F23F27" w:rsidRDefault="00B162E0" w:rsidP="00B162E0">
            <w:pPr>
              <w:rPr>
                <w:b/>
                <w:sz w:val="20"/>
                <w:szCs w:val="20"/>
              </w:rPr>
            </w:pPr>
          </w:p>
          <w:p w:rsidR="00B162E0" w:rsidRPr="00F23F27" w:rsidRDefault="00B162E0" w:rsidP="00B162E0">
            <w:pPr>
              <w:rPr>
                <w:b/>
                <w:sz w:val="20"/>
                <w:szCs w:val="20"/>
              </w:rPr>
            </w:pPr>
          </w:p>
          <w:p w:rsidR="00B162E0" w:rsidRPr="00F23F27" w:rsidRDefault="00B162E0" w:rsidP="00B162E0">
            <w:pPr>
              <w:rPr>
                <w:b/>
                <w:sz w:val="20"/>
                <w:szCs w:val="20"/>
              </w:rPr>
            </w:pPr>
          </w:p>
          <w:p w:rsidR="00B162E0" w:rsidRPr="00F23F27" w:rsidRDefault="00B162E0" w:rsidP="00B162E0">
            <w:pPr>
              <w:rPr>
                <w:b/>
                <w:sz w:val="20"/>
                <w:szCs w:val="20"/>
              </w:rPr>
            </w:pPr>
          </w:p>
        </w:tc>
        <w:tc>
          <w:tcPr>
            <w:tcW w:w="4683" w:type="dxa"/>
          </w:tcPr>
          <w:p w:rsidR="00B162E0" w:rsidRPr="00F23F27" w:rsidRDefault="001A7E6E" w:rsidP="00F553E0">
            <w:pPr>
              <w:pStyle w:val="subparagrapha"/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color w:val="000080"/>
                <w:shd w:val="clear" w:color="auto" w:fill="FFFFFF"/>
              </w:rPr>
              <w:t xml:space="preserve">E) </w:t>
            </w:r>
            <w:proofErr w:type="gramStart"/>
            <w:r>
              <w:rPr>
                <w:color w:val="000080"/>
                <w:shd w:val="clear" w:color="auto" w:fill="FFFFFF"/>
              </w:rPr>
              <w:t>investigate</w:t>
            </w:r>
            <w:proofErr w:type="gramEnd"/>
            <w:r>
              <w:rPr>
                <w:color w:val="000080"/>
                <w:shd w:val="clear" w:color="auto" w:fill="FFFFFF"/>
              </w:rPr>
              <w:t xml:space="preserve"> how evidence of chemical reactions indicates that new substances with different properties are formed and how that relates to the law of conservation of mass.</w:t>
            </w:r>
          </w:p>
        </w:tc>
        <w:tc>
          <w:tcPr>
            <w:tcW w:w="5643" w:type="dxa"/>
          </w:tcPr>
          <w:p w:rsidR="001A7E6E" w:rsidRPr="000533CD" w:rsidRDefault="00532C37" w:rsidP="00B16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Endothermic/Exothermic Lab</w:t>
            </w:r>
          </w:p>
          <w:p w:rsidR="00B162E0" w:rsidRPr="00A26BDD" w:rsidRDefault="00B162E0" w:rsidP="00B162E0">
            <w:pPr>
              <w:rPr>
                <w:b/>
                <w:color w:val="FF0000"/>
                <w:sz w:val="20"/>
                <w:szCs w:val="20"/>
              </w:rPr>
            </w:pPr>
            <w:r w:rsidRPr="00150FFA">
              <w:rPr>
                <w:b/>
                <w:color w:val="FF0000"/>
                <w:sz w:val="20"/>
                <w:szCs w:val="20"/>
              </w:rPr>
              <w:t>Homework/Study:</w:t>
            </w:r>
          </w:p>
          <w:p w:rsidR="00F553E0" w:rsidRDefault="00F553E0" w:rsidP="00B162E0">
            <w:pPr>
              <w:rPr>
                <w:b/>
                <w:sz w:val="20"/>
                <w:szCs w:val="20"/>
              </w:rPr>
            </w:pPr>
          </w:p>
          <w:p w:rsidR="002A7237" w:rsidRDefault="00B162E0" w:rsidP="002A7237">
            <w:pPr>
              <w:rPr>
                <w:b/>
                <w:color w:val="FF0000"/>
                <w:sz w:val="20"/>
                <w:szCs w:val="20"/>
              </w:rPr>
            </w:pPr>
            <w:r w:rsidRPr="00150FFA">
              <w:rPr>
                <w:b/>
                <w:color w:val="FF0000"/>
                <w:sz w:val="20"/>
                <w:szCs w:val="20"/>
              </w:rPr>
              <w:t>Upcoming dates:</w:t>
            </w:r>
          </w:p>
          <w:p w:rsidR="00532C37" w:rsidRPr="00532C37" w:rsidRDefault="00532C37" w:rsidP="002A7237">
            <w:pPr>
              <w:rPr>
                <w:b/>
                <w:color w:val="FF0000"/>
                <w:sz w:val="20"/>
                <w:szCs w:val="20"/>
              </w:rPr>
            </w:pPr>
          </w:p>
          <w:p w:rsidR="002A7237" w:rsidRPr="00150FFA" w:rsidRDefault="00532C37" w:rsidP="00B162E0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Study for the test on 10/29</w:t>
            </w:r>
          </w:p>
          <w:p w:rsidR="00B162E0" w:rsidRPr="00F23F27" w:rsidRDefault="00B162E0" w:rsidP="00B162E0">
            <w:pPr>
              <w:rPr>
                <w:b/>
                <w:sz w:val="20"/>
                <w:szCs w:val="20"/>
              </w:rPr>
            </w:pPr>
          </w:p>
        </w:tc>
        <w:tc>
          <w:tcPr>
            <w:tcW w:w="999" w:type="dxa"/>
          </w:tcPr>
          <w:p w:rsidR="00B162E0" w:rsidRPr="00F23F27" w:rsidRDefault="00173C26" w:rsidP="00B162E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 5E</w:t>
            </w:r>
          </w:p>
        </w:tc>
      </w:tr>
      <w:tr w:rsidR="00B162E0" w:rsidRPr="00F23F27" w:rsidTr="00544126">
        <w:trPr>
          <w:trHeight w:val="1340"/>
        </w:trPr>
        <w:tc>
          <w:tcPr>
            <w:tcW w:w="1625" w:type="dxa"/>
          </w:tcPr>
          <w:p w:rsidR="00B162E0" w:rsidRPr="00F23F27" w:rsidRDefault="00B162E0" w:rsidP="00B162E0">
            <w:pPr>
              <w:rPr>
                <w:b/>
                <w:sz w:val="20"/>
                <w:szCs w:val="20"/>
              </w:rPr>
            </w:pPr>
            <w:r w:rsidRPr="00F23F27">
              <w:rPr>
                <w:b/>
                <w:sz w:val="20"/>
                <w:szCs w:val="20"/>
              </w:rPr>
              <w:t>Friday</w:t>
            </w:r>
          </w:p>
          <w:p w:rsidR="00B162E0" w:rsidRPr="00F23F27" w:rsidRDefault="00B162E0" w:rsidP="00B162E0">
            <w:pPr>
              <w:rPr>
                <w:b/>
                <w:sz w:val="20"/>
                <w:szCs w:val="20"/>
              </w:rPr>
            </w:pPr>
          </w:p>
          <w:p w:rsidR="00B162E0" w:rsidRPr="00F23F27" w:rsidRDefault="00B162E0" w:rsidP="00B162E0">
            <w:pPr>
              <w:rPr>
                <w:b/>
                <w:sz w:val="20"/>
                <w:szCs w:val="20"/>
              </w:rPr>
            </w:pPr>
          </w:p>
          <w:p w:rsidR="00B162E0" w:rsidRPr="00F23F27" w:rsidRDefault="00B162E0" w:rsidP="00B162E0">
            <w:pPr>
              <w:rPr>
                <w:b/>
                <w:sz w:val="20"/>
                <w:szCs w:val="20"/>
              </w:rPr>
            </w:pPr>
          </w:p>
          <w:p w:rsidR="00B162E0" w:rsidRPr="00F23F27" w:rsidRDefault="00B162E0" w:rsidP="00B162E0">
            <w:pPr>
              <w:rPr>
                <w:b/>
                <w:sz w:val="20"/>
                <w:szCs w:val="20"/>
              </w:rPr>
            </w:pPr>
          </w:p>
        </w:tc>
        <w:tc>
          <w:tcPr>
            <w:tcW w:w="4683" w:type="dxa"/>
          </w:tcPr>
          <w:p w:rsidR="00B162E0" w:rsidRPr="00F23F27" w:rsidRDefault="001A7E6E" w:rsidP="00466BB1">
            <w:pPr>
              <w:pStyle w:val="subparagrapha"/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color w:val="000080"/>
                <w:shd w:val="clear" w:color="auto" w:fill="FFFFFF"/>
              </w:rPr>
              <w:t xml:space="preserve">E) </w:t>
            </w:r>
            <w:proofErr w:type="gramStart"/>
            <w:r>
              <w:rPr>
                <w:color w:val="000080"/>
                <w:shd w:val="clear" w:color="auto" w:fill="FFFFFF"/>
              </w:rPr>
              <w:t>investigate</w:t>
            </w:r>
            <w:proofErr w:type="gramEnd"/>
            <w:r>
              <w:rPr>
                <w:color w:val="000080"/>
                <w:shd w:val="clear" w:color="auto" w:fill="FFFFFF"/>
              </w:rPr>
              <w:t xml:space="preserve"> how evidence of chemical reactions indicates that new substances with different properties are formed and how that relates to the law of conservation of mass.</w:t>
            </w:r>
          </w:p>
        </w:tc>
        <w:tc>
          <w:tcPr>
            <w:tcW w:w="5643" w:type="dxa"/>
          </w:tcPr>
          <w:p w:rsidR="00532C37" w:rsidRPr="00B10C8D" w:rsidRDefault="001A7E6E" w:rsidP="00532C3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CER- </w:t>
            </w:r>
          </w:p>
          <w:p w:rsidR="001A7E6E" w:rsidRPr="00B10C8D" w:rsidRDefault="001A7E6E" w:rsidP="00B162E0">
            <w:pPr>
              <w:rPr>
                <w:b/>
                <w:sz w:val="20"/>
                <w:szCs w:val="20"/>
              </w:rPr>
            </w:pPr>
          </w:p>
          <w:p w:rsidR="00B162E0" w:rsidRDefault="00B162E0" w:rsidP="00B162E0">
            <w:pPr>
              <w:rPr>
                <w:b/>
                <w:color w:val="FF0000"/>
                <w:sz w:val="20"/>
                <w:szCs w:val="20"/>
              </w:rPr>
            </w:pPr>
            <w:r w:rsidRPr="00150FFA">
              <w:rPr>
                <w:b/>
                <w:color w:val="FF0000"/>
                <w:sz w:val="20"/>
                <w:szCs w:val="20"/>
              </w:rPr>
              <w:t xml:space="preserve">Homework/Study: </w:t>
            </w:r>
          </w:p>
          <w:p w:rsidR="00544126" w:rsidRPr="00544126" w:rsidRDefault="00F862CD" w:rsidP="00B162E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Update IAN</w:t>
            </w:r>
          </w:p>
          <w:p w:rsidR="00B162E0" w:rsidRDefault="00B162E0" w:rsidP="00B162E0">
            <w:pPr>
              <w:rPr>
                <w:b/>
                <w:color w:val="FF0000"/>
                <w:sz w:val="20"/>
                <w:szCs w:val="20"/>
              </w:rPr>
            </w:pPr>
            <w:r w:rsidRPr="00150FFA">
              <w:rPr>
                <w:b/>
                <w:color w:val="FF0000"/>
                <w:sz w:val="20"/>
                <w:szCs w:val="20"/>
              </w:rPr>
              <w:t>Upcoming dates:</w:t>
            </w:r>
          </w:p>
          <w:p w:rsidR="00532C37" w:rsidRDefault="00532C37" w:rsidP="00B162E0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Study for the test on 10/29</w:t>
            </w:r>
          </w:p>
          <w:p w:rsidR="00B162E0" w:rsidRPr="00F23F27" w:rsidRDefault="00B162E0" w:rsidP="001A7E6E">
            <w:pPr>
              <w:rPr>
                <w:b/>
                <w:sz w:val="20"/>
                <w:szCs w:val="20"/>
              </w:rPr>
            </w:pPr>
          </w:p>
        </w:tc>
        <w:tc>
          <w:tcPr>
            <w:tcW w:w="999" w:type="dxa"/>
          </w:tcPr>
          <w:p w:rsidR="00B162E0" w:rsidRPr="00F23F27" w:rsidRDefault="00173C26" w:rsidP="00B162E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8.5E</w:t>
            </w:r>
          </w:p>
        </w:tc>
      </w:tr>
    </w:tbl>
    <w:p w:rsidR="009E7535" w:rsidRDefault="009E7535" w:rsidP="009E7535">
      <w:pPr>
        <w:spacing w:after="0" w:line="240" w:lineRule="auto"/>
        <w:rPr>
          <w:b/>
          <w:sz w:val="20"/>
          <w:szCs w:val="20"/>
        </w:rPr>
      </w:pPr>
    </w:p>
    <w:p w:rsidR="0097296B" w:rsidRPr="00F23F27" w:rsidRDefault="0097296B" w:rsidP="009E7535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** Lesson plans are subject to change.</w:t>
      </w:r>
    </w:p>
    <w:sectPr w:rsidR="0097296B" w:rsidRPr="00F23F27" w:rsidSect="009E753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A50ED"/>
    <w:multiLevelType w:val="hybridMultilevel"/>
    <w:tmpl w:val="767E566C"/>
    <w:lvl w:ilvl="0" w:tplc="304C5EBA">
      <w:start w:val="8"/>
      <w:numFmt w:val="bullet"/>
      <w:lvlText w:val="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7D117F"/>
    <w:multiLevelType w:val="hybridMultilevel"/>
    <w:tmpl w:val="EDDEE078"/>
    <w:lvl w:ilvl="0" w:tplc="D4F41EA4">
      <w:start w:val="1"/>
      <w:numFmt w:val="upperLetter"/>
      <w:lvlText w:val="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535"/>
    <w:rsid w:val="000137F9"/>
    <w:rsid w:val="000533CD"/>
    <w:rsid w:val="000B5C4F"/>
    <w:rsid w:val="000C5D9D"/>
    <w:rsid w:val="00150FFA"/>
    <w:rsid w:val="00173C26"/>
    <w:rsid w:val="001A7E6E"/>
    <w:rsid w:val="001B1403"/>
    <w:rsid w:val="002813BA"/>
    <w:rsid w:val="002A7237"/>
    <w:rsid w:val="002B353A"/>
    <w:rsid w:val="0040209B"/>
    <w:rsid w:val="00466BB1"/>
    <w:rsid w:val="00532C37"/>
    <w:rsid w:val="00544126"/>
    <w:rsid w:val="00544B46"/>
    <w:rsid w:val="005A0729"/>
    <w:rsid w:val="005B6D66"/>
    <w:rsid w:val="00637A08"/>
    <w:rsid w:val="0066531C"/>
    <w:rsid w:val="007C5049"/>
    <w:rsid w:val="007E07E9"/>
    <w:rsid w:val="008B5221"/>
    <w:rsid w:val="0097296B"/>
    <w:rsid w:val="009D495B"/>
    <w:rsid w:val="009E7535"/>
    <w:rsid w:val="00A26BDD"/>
    <w:rsid w:val="00A7571D"/>
    <w:rsid w:val="00B10C8D"/>
    <w:rsid w:val="00B162E0"/>
    <w:rsid w:val="00B33F66"/>
    <w:rsid w:val="00C51614"/>
    <w:rsid w:val="00C9207D"/>
    <w:rsid w:val="00DA3019"/>
    <w:rsid w:val="00E767E0"/>
    <w:rsid w:val="00EA23CF"/>
    <w:rsid w:val="00EB3160"/>
    <w:rsid w:val="00ED791D"/>
    <w:rsid w:val="00F23F27"/>
    <w:rsid w:val="00F553E0"/>
    <w:rsid w:val="00F862CD"/>
    <w:rsid w:val="00FE0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12815B"/>
  <w15:docId w15:val="{AE618057-24D2-4B2F-9D49-363A2C02F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75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1">
    <w:name w:val="paragraph1"/>
    <w:basedOn w:val="Normal"/>
    <w:rsid w:val="00150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paragrapha">
    <w:name w:val="subparagrapha"/>
    <w:basedOn w:val="Normal"/>
    <w:rsid w:val="00150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50F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2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Mansfield ISD</Company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cp:lastPrinted>2016-06-16T21:32:00Z</cp:lastPrinted>
  <dcterms:created xsi:type="dcterms:W3CDTF">2018-11-01T18:51:00Z</dcterms:created>
  <dcterms:modified xsi:type="dcterms:W3CDTF">2019-10-18T20:41:00Z</dcterms:modified>
</cp:coreProperties>
</file>